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50" w:type="pct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4"/>
      </w:tblGrid>
      <w:tr w:rsidR="00EE1994" w:rsidRPr="00EE1994" w:rsidTr="00EE1994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1994" w:rsidRPr="00EE1994" w:rsidRDefault="00EE1994" w:rsidP="00EE1994">
            <w:pPr>
              <w:widowControl/>
              <w:jc w:val="center"/>
              <w:textAlignment w:val="baseline"/>
              <w:outlineLvl w:val="0"/>
              <w:rPr>
                <w:rFonts w:ascii="宋体" w:eastAsia="宋体" w:hAnsi="宋体" w:cs="宋体"/>
                <w:b/>
                <w:bCs/>
                <w:color w:val="474747"/>
                <w:kern w:val="36"/>
                <w:sz w:val="48"/>
                <w:szCs w:val="48"/>
              </w:rPr>
            </w:pPr>
            <w:r w:rsidRPr="00EE1994">
              <w:rPr>
                <w:rFonts w:ascii="宋体" w:eastAsia="宋体" w:hAnsi="宋体" w:cs="宋体" w:hint="eastAsia"/>
                <w:b/>
                <w:bCs/>
                <w:color w:val="474747"/>
                <w:kern w:val="36"/>
                <w:sz w:val="48"/>
                <w:szCs w:val="48"/>
              </w:rPr>
              <w:t>关于做好全国教育科学“十三五”规划2019年度课题申报工作的通知</w:t>
            </w:r>
          </w:p>
          <w:p w:rsidR="00EE1994" w:rsidRPr="00EE1994" w:rsidRDefault="00EE1994" w:rsidP="00EE1994">
            <w:pPr>
              <w:widowControl/>
              <w:jc w:val="center"/>
              <w:rPr>
                <w:rFonts w:ascii="宋体" w:eastAsia="宋体" w:hAnsi="宋体" w:cs="宋体"/>
                <w:color w:val="474747"/>
                <w:kern w:val="0"/>
                <w:sz w:val="18"/>
                <w:szCs w:val="18"/>
              </w:rPr>
            </w:pPr>
            <w:r w:rsidRPr="00EE1994">
              <w:rPr>
                <w:rFonts w:ascii="宋体" w:eastAsia="宋体" w:hAnsi="宋体" w:cs="宋体" w:hint="eastAsia"/>
                <w:color w:val="474747"/>
                <w:kern w:val="0"/>
                <w:sz w:val="18"/>
                <w:szCs w:val="18"/>
              </w:rPr>
              <w:br/>
            </w:r>
            <w:proofErr w:type="gramStart"/>
            <w:r w:rsidRPr="00EE1994">
              <w:rPr>
                <w:rFonts w:ascii="宋体" w:eastAsia="宋体" w:hAnsi="宋体" w:cs="宋体" w:hint="eastAsia"/>
                <w:color w:val="474747"/>
                <w:kern w:val="0"/>
                <w:sz w:val="18"/>
                <w:szCs w:val="18"/>
              </w:rPr>
              <w:t>浙教科规</w:t>
            </w:r>
            <w:proofErr w:type="gramEnd"/>
            <w:r w:rsidRPr="00EE1994">
              <w:rPr>
                <w:rFonts w:ascii="宋体" w:eastAsia="宋体" w:hAnsi="宋体" w:cs="宋体" w:hint="eastAsia"/>
                <w:color w:val="474747"/>
                <w:kern w:val="0"/>
                <w:sz w:val="18"/>
                <w:szCs w:val="18"/>
              </w:rPr>
              <w:t>办〔2019〕1号</w:t>
            </w:r>
          </w:p>
          <w:p w:rsidR="00EE1994" w:rsidRPr="00EE1994" w:rsidRDefault="000A047F" w:rsidP="00EE1994">
            <w:pPr>
              <w:widowControl/>
              <w:spacing w:before="90" w:after="90"/>
              <w:jc w:val="center"/>
              <w:rPr>
                <w:rFonts w:ascii="宋体" w:eastAsia="宋体" w:hAnsi="宋体" w:cs="宋体"/>
                <w:color w:val="474747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474747"/>
                <w:kern w:val="0"/>
                <w:sz w:val="18"/>
                <w:szCs w:val="18"/>
              </w:rPr>
              <w:pict>
                <v:rect id="_x0000_i1025" style="width:0;height:.75pt" o:hralign="center" o:hrstd="t" o:hrnoshade="t" o:hr="t" fillcolor="#ddd" stroked="f"/>
              </w:pict>
            </w:r>
          </w:p>
        </w:tc>
      </w:tr>
      <w:tr w:rsidR="00EE1994" w:rsidRPr="00EE1994" w:rsidTr="00EE1994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1994" w:rsidRPr="00EE1994" w:rsidRDefault="00EE1994" w:rsidP="00EE1994">
            <w:pPr>
              <w:widowControl/>
              <w:jc w:val="left"/>
              <w:rPr>
                <w:rFonts w:ascii="宋体" w:eastAsia="宋体" w:hAnsi="宋体" w:cs="宋体"/>
                <w:color w:val="474747"/>
                <w:kern w:val="0"/>
                <w:sz w:val="18"/>
                <w:szCs w:val="18"/>
              </w:rPr>
            </w:pPr>
          </w:p>
        </w:tc>
      </w:tr>
      <w:tr w:rsidR="00EE1994" w:rsidRPr="00EE1994" w:rsidTr="00EE1994">
        <w:trPr>
          <w:tblCellSpacing w:w="7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1994" w:rsidRPr="00EE1994" w:rsidRDefault="00EE1994" w:rsidP="00EE1994">
            <w:pPr>
              <w:widowControl/>
              <w:spacing w:line="330" w:lineRule="atLeast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各有关高校、地市教科规划办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705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根据全国教育科学规划领导小组办公室要求，</w:t>
            </w:r>
            <w:proofErr w:type="gramStart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现启动</w:t>
            </w:r>
            <w:proofErr w:type="gramEnd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全国教育科学“十三五”规划2019年度课题申报工作，并将有关事宜通知如下：</w:t>
            </w:r>
            <w:bookmarkStart w:id="0" w:name="_GoBack"/>
            <w:bookmarkEnd w:id="0"/>
          </w:p>
          <w:p w:rsidR="00EE1994" w:rsidRPr="00EE1994" w:rsidRDefault="00EE1994" w:rsidP="00EE1994">
            <w:pPr>
              <w:widowControl/>
              <w:spacing w:line="330" w:lineRule="atLeast"/>
              <w:ind w:firstLine="705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黑体" w:eastAsia="黑体" w:hAnsi="黑体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一、申报课题类别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555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1.2019全国教育科学规划国家重大招标课题（见课题指南）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555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2.2019全国教育科学规划国家重点招标课题（见课题指南）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555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3.国家社会科学基金教育学一般课题；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555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4.国家社会科学基金教育学青年基金课题；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555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5.教育部重点课题；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555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6.教育部青年专项课题。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555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黑体" w:eastAsia="黑体" w:hAnsi="黑体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二、申报名额分配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555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全国教育科学规划课题实行限额申报，为提升我省各地区、学校申报质量，限额分配如下：</w:t>
            </w:r>
          </w:p>
          <w:p w:rsidR="00EE1994" w:rsidRPr="00EE1994" w:rsidRDefault="00EE1994" w:rsidP="00EE1994">
            <w:pPr>
              <w:widowControl/>
              <w:spacing w:line="330" w:lineRule="atLeast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宋体" w:eastAsia="宋体" w:hAnsi="宋体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 </w:t>
            </w: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 xml:space="preserve"> （一）高校分配（宁波市属高校由宁波市统一申报）实施“基础数和奖励数”相结合的办法，其中：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555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1.基础数：本科院校（设有师范类专业）限额申报6项，其它本科院校5项，高职院校3项；广播电视大学系列由浙江省广播电</w:t>
            </w: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lastRenderedPageBreak/>
              <w:t>视大学统一申报，类型同其他本科院校。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420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2.奖励数：高校全国教育科学“十三五”规划2018年度课题立项数(通过宁波申报的不计算在内)，具体情况如下：</w:t>
            </w:r>
          </w:p>
          <w:tbl>
            <w:tblPr>
              <w:tblW w:w="86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99"/>
              <w:gridCol w:w="5241"/>
            </w:tblGrid>
            <w:tr w:rsidR="00EE1994" w:rsidRPr="00EE1994" w:rsidTr="00EE1994">
              <w:trPr>
                <w:trHeight w:val="630"/>
              </w:trPr>
              <w:tc>
                <w:tcPr>
                  <w:tcW w:w="33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学校</w:t>
                  </w:r>
                </w:p>
              </w:tc>
              <w:tc>
                <w:tcPr>
                  <w:tcW w:w="5241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奖励数</w:t>
                  </w:r>
                </w:p>
              </w:tc>
            </w:tr>
            <w:tr w:rsidR="00EE1994" w:rsidRPr="00EE1994" w:rsidTr="00EE1994">
              <w:trPr>
                <w:trHeight w:val="645"/>
              </w:trPr>
              <w:tc>
                <w:tcPr>
                  <w:tcW w:w="33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浙江师范大学</w:t>
                  </w:r>
                </w:p>
              </w:tc>
              <w:tc>
                <w:tcPr>
                  <w:tcW w:w="5241" w:type="dxa"/>
                  <w:tcBorders>
                    <w:top w:val="nil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4</w:t>
                  </w:r>
                </w:p>
              </w:tc>
            </w:tr>
            <w:tr w:rsidR="00EE1994" w:rsidRPr="00EE1994" w:rsidTr="00EE1994">
              <w:trPr>
                <w:trHeight w:val="630"/>
              </w:trPr>
              <w:tc>
                <w:tcPr>
                  <w:tcW w:w="33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丽水学院</w:t>
                  </w:r>
                </w:p>
              </w:tc>
              <w:tc>
                <w:tcPr>
                  <w:tcW w:w="5241" w:type="dxa"/>
                  <w:tcBorders>
                    <w:top w:val="nil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1</w:t>
                  </w:r>
                </w:p>
              </w:tc>
            </w:tr>
            <w:tr w:rsidR="00EE1994" w:rsidRPr="00EE1994" w:rsidTr="00EE1994">
              <w:trPr>
                <w:trHeight w:val="630"/>
              </w:trPr>
              <w:tc>
                <w:tcPr>
                  <w:tcW w:w="33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宁波大学</w:t>
                  </w:r>
                </w:p>
              </w:tc>
              <w:tc>
                <w:tcPr>
                  <w:tcW w:w="5241" w:type="dxa"/>
                  <w:tcBorders>
                    <w:top w:val="nil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5</w:t>
                  </w:r>
                </w:p>
              </w:tc>
            </w:tr>
            <w:tr w:rsidR="00EE1994" w:rsidRPr="00EE1994" w:rsidTr="00EE1994">
              <w:trPr>
                <w:trHeight w:val="630"/>
              </w:trPr>
              <w:tc>
                <w:tcPr>
                  <w:tcW w:w="33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湖州师范学院</w:t>
                  </w:r>
                </w:p>
              </w:tc>
              <w:tc>
                <w:tcPr>
                  <w:tcW w:w="5241" w:type="dxa"/>
                  <w:tcBorders>
                    <w:top w:val="nil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3</w:t>
                  </w:r>
                </w:p>
              </w:tc>
            </w:tr>
            <w:tr w:rsidR="00EE1994" w:rsidRPr="00EE1994" w:rsidTr="00EE1994">
              <w:trPr>
                <w:trHeight w:val="630"/>
              </w:trPr>
              <w:tc>
                <w:tcPr>
                  <w:tcW w:w="33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杭州师范大学</w:t>
                  </w:r>
                </w:p>
              </w:tc>
              <w:tc>
                <w:tcPr>
                  <w:tcW w:w="5241" w:type="dxa"/>
                  <w:tcBorders>
                    <w:top w:val="nil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4</w:t>
                  </w:r>
                </w:p>
              </w:tc>
            </w:tr>
            <w:tr w:rsidR="00EE1994" w:rsidRPr="00EE1994" w:rsidTr="00EE1994">
              <w:trPr>
                <w:trHeight w:val="630"/>
              </w:trPr>
              <w:tc>
                <w:tcPr>
                  <w:tcW w:w="33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浙江工业大学</w:t>
                  </w:r>
                </w:p>
              </w:tc>
              <w:tc>
                <w:tcPr>
                  <w:tcW w:w="5241" w:type="dxa"/>
                  <w:tcBorders>
                    <w:top w:val="nil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3</w:t>
                  </w:r>
                </w:p>
              </w:tc>
            </w:tr>
            <w:tr w:rsidR="00EE1994" w:rsidRPr="00EE1994" w:rsidTr="00EE1994">
              <w:trPr>
                <w:trHeight w:val="630"/>
              </w:trPr>
              <w:tc>
                <w:tcPr>
                  <w:tcW w:w="33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温州医科大学</w:t>
                  </w:r>
                </w:p>
              </w:tc>
              <w:tc>
                <w:tcPr>
                  <w:tcW w:w="5241" w:type="dxa"/>
                  <w:tcBorders>
                    <w:top w:val="nil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2</w:t>
                  </w:r>
                </w:p>
              </w:tc>
            </w:tr>
            <w:tr w:rsidR="00EE1994" w:rsidRPr="00EE1994" w:rsidTr="00EE1994">
              <w:trPr>
                <w:trHeight w:val="630"/>
              </w:trPr>
              <w:tc>
                <w:tcPr>
                  <w:tcW w:w="33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温州大学</w:t>
                  </w:r>
                </w:p>
              </w:tc>
              <w:tc>
                <w:tcPr>
                  <w:tcW w:w="5241" w:type="dxa"/>
                  <w:tcBorders>
                    <w:top w:val="nil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1</w:t>
                  </w:r>
                </w:p>
              </w:tc>
            </w:tr>
            <w:tr w:rsidR="00EE1994" w:rsidRPr="00EE1994" w:rsidTr="00EE1994">
              <w:trPr>
                <w:trHeight w:val="630"/>
              </w:trPr>
              <w:tc>
                <w:tcPr>
                  <w:tcW w:w="33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杭州职业技术学院</w:t>
                  </w:r>
                </w:p>
              </w:tc>
              <w:tc>
                <w:tcPr>
                  <w:tcW w:w="5241" w:type="dxa"/>
                  <w:tcBorders>
                    <w:top w:val="nil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1</w:t>
                  </w:r>
                </w:p>
              </w:tc>
            </w:tr>
            <w:tr w:rsidR="00EE1994" w:rsidRPr="00EE1994" w:rsidTr="00EE1994">
              <w:trPr>
                <w:trHeight w:val="630"/>
              </w:trPr>
              <w:tc>
                <w:tcPr>
                  <w:tcW w:w="33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浙江特殊教育职业学院</w:t>
                  </w:r>
                </w:p>
              </w:tc>
              <w:tc>
                <w:tcPr>
                  <w:tcW w:w="5241" w:type="dxa"/>
                  <w:tcBorders>
                    <w:top w:val="nil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1</w:t>
                  </w:r>
                </w:p>
              </w:tc>
            </w:tr>
            <w:tr w:rsidR="00EE1994" w:rsidRPr="00EE1994" w:rsidTr="00EE1994">
              <w:trPr>
                <w:trHeight w:val="630"/>
              </w:trPr>
              <w:tc>
                <w:tcPr>
                  <w:tcW w:w="33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浙江广播电视大学</w:t>
                  </w:r>
                </w:p>
              </w:tc>
              <w:tc>
                <w:tcPr>
                  <w:tcW w:w="5241" w:type="dxa"/>
                  <w:tcBorders>
                    <w:top w:val="nil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1</w:t>
                  </w:r>
                </w:p>
              </w:tc>
            </w:tr>
            <w:tr w:rsidR="00EE1994" w:rsidRPr="00EE1994" w:rsidTr="00EE1994">
              <w:trPr>
                <w:trHeight w:val="630"/>
              </w:trPr>
              <w:tc>
                <w:tcPr>
                  <w:tcW w:w="33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绍兴文理学院</w:t>
                  </w:r>
                </w:p>
              </w:tc>
              <w:tc>
                <w:tcPr>
                  <w:tcW w:w="5241" w:type="dxa"/>
                  <w:tcBorders>
                    <w:top w:val="nil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EE1994" w:rsidRPr="00EE1994" w:rsidRDefault="00EE1994" w:rsidP="00EE1994">
                  <w:pPr>
                    <w:widowControl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 w:rsidRPr="00EE1994">
                    <w:rPr>
                      <w:rFonts w:ascii="仿宋" w:eastAsia="仿宋" w:hAnsi="仿宋" w:cs="宋体" w:hint="eastAsia"/>
                      <w:kern w:val="0"/>
                      <w:sz w:val="29"/>
                      <w:szCs w:val="29"/>
                      <w:bdr w:val="none" w:sz="0" w:space="0" w:color="auto" w:frame="1"/>
                    </w:rPr>
                    <w:t>1</w:t>
                  </w:r>
                </w:p>
              </w:tc>
            </w:tr>
          </w:tbl>
          <w:p w:rsidR="00EE1994" w:rsidRPr="00EE1994" w:rsidRDefault="00EE1994" w:rsidP="00EE1994">
            <w:pPr>
              <w:widowControl/>
              <w:spacing w:line="330" w:lineRule="atLeast"/>
              <w:ind w:firstLine="420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（二）地市分配（不含宁波）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555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由各市教科规划办公室统一申报，其中杭州、温州地区不超过5项，其他地区不超过2项。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555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（三）请各初审单位根据自身情况做好项目类别上的差异申报。省教科规划办公室只接受高校和地市规划办的统一申报，省直单位由管理人员向省教科规划办申报。不接受其他基层单位和个人</w:t>
            </w: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lastRenderedPageBreak/>
              <w:t>的独立申报。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555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b/>
                <w:bCs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三、申报要求和截止时间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420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（一）请各有关单位和学校科研主管部门严格按照《通知》精神，做好申报材料的核查、盖章和初审工作。由于全</w:t>
            </w:r>
            <w:proofErr w:type="gramStart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规</w:t>
            </w:r>
            <w:proofErr w:type="gramEnd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课题实施限额申报，省教科规划办公室将组织力量对上报材料进行资格审查和专家评审，择优选取150项课题上报全</w:t>
            </w:r>
            <w:proofErr w:type="gramStart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规</w:t>
            </w:r>
            <w:proofErr w:type="gramEnd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办。请申请人和科研管理部门务必仔细阅读2019年全</w:t>
            </w:r>
            <w:proofErr w:type="gramStart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规</w:t>
            </w:r>
            <w:proofErr w:type="gramEnd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课题申报要求（具体见全国办网站通知）。</w:t>
            </w:r>
          </w:p>
          <w:p w:rsidR="00EE1994" w:rsidRPr="00EE1994" w:rsidRDefault="00EE1994" w:rsidP="00EE1994">
            <w:pPr>
              <w:widowControl/>
              <w:spacing w:line="330" w:lineRule="atLeast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宋体" w:eastAsia="宋体" w:hAnsi="宋体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  </w:t>
            </w: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 xml:space="preserve"> （二）为节省申报时间，不再组织二轮申报，所有课题需将“省评”材料和“国评”材料在规定时间内同时上报省教科规划办，我办在省评基础上整理出国</w:t>
            </w:r>
            <w:proofErr w:type="gramStart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评材料</w:t>
            </w:r>
            <w:proofErr w:type="gramEnd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上交全</w:t>
            </w:r>
            <w:proofErr w:type="gramStart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规</w:t>
            </w:r>
            <w:proofErr w:type="gramEnd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办。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555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1.“国评”材料要求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555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每个课题由文件袋独立装袋(全</w:t>
            </w:r>
            <w:proofErr w:type="gramStart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规</w:t>
            </w:r>
            <w:proofErr w:type="gramEnd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办文件中要求不独立装袋，但因省内评审需要，</w:t>
            </w:r>
            <w:proofErr w:type="gramStart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需独立</w:t>
            </w:r>
            <w:proofErr w:type="gramEnd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装袋)，并在袋子右上角注明“国评”字样。袋子上写明“学校-姓名-申报学科字母”，例如“浙师大-张三-H”袋内活页评审表夹在评审表内，且原件放置在最前面。</w:t>
            </w:r>
            <w:r w:rsidRPr="00EE1994">
              <w:rPr>
                <w:rFonts w:ascii="仿宋" w:eastAsia="仿宋" w:hAnsi="仿宋" w:cs="宋体" w:hint="eastAsia"/>
                <w:b/>
                <w:bCs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材料包括：国家重大招标和重点课题《投标书》一式6份（原件1份，复印件5份）；其他类别课题《申请书》一式2份（原件1份，复印件1份），活页5份。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555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2.“省评”材料要求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555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每个课题由文件袋独立装袋，并在袋子右上角注明“省评”字样。</w:t>
            </w:r>
            <w:r w:rsidRPr="00EE1994">
              <w:rPr>
                <w:rFonts w:ascii="仿宋" w:eastAsia="仿宋" w:hAnsi="仿宋" w:cs="宋体" w:hint="eastAsia"/>
                <w:b/>
                <w:bCs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与国评材料完全一致的活页评审表和评审书，各一式一份</w:t>
            </w: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。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555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lastRenderedPageBreak/>
              <w:t>3.以上材料电子稿。电子稿文件以“学校-姓名-申报学科字母-申报类型(申报书或活页)”命名，例如“浙师大-张三-H-B（活页）”（则表示浙师大张三老师基础教育国家</w:t>
            </w:r>
            <w:proofErr w:type="gramStart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一般课题</w:t>
            </w:r>
            <w:proofErr w:type="gramEnd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的活页表，</w:t>
            </w:r>
            <w:r w:rsidRPr="00EE1994">
              <w:rPr>
                <w:rFonts w:ascii="仿宋" w:eastAsia="仿宋" w:hAnsi="仿宋" w:cs="宋体" w:hint="eastAsia"/>
                <w:b/>
                <w:bCs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注意：学科字母在前</w:t>
            </w: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）。</w:t>
            </w:r>
            <w:r w:rsidRPr="00EE1994">
              <w:rPr>
                <w:rFonts w:ascii="仿宋" w:eastAsia="仿宋" w:hAnsi="仿宋" w:cs="宋体" w:hint="eastAsia"/>
                <w:b/>
                <w:bCs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管理单位将同一个课题的活页表和评审</w:t>
            </w:r>
            <w:proofErr w:type="gramStart"/>
            <w:r w:rsidRPr="00EE1994">
              <w:rPr>
                <w:rFonts w:ascii="仿宋" w:eastAsia="仿宋" w:hAnsi="仿宋" w:cs="宋体" w:hint="eastAsia"/>
                <w:b/>
                <w:bCs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表电子稿</w:t>
            </w:r>
            <w:proofErr w:type="gramEnd"/>
            <w:r w:rsidRPr="00EE1994">
              <w:rPr>
                <w:rFonts w:ascii="仿宋" w:eastAsia="仿宋" w:hAnsi="仿宋" w:cs="宋体" w:hint="eastAsia"/>
                <w:b/>
                <w:bCs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放置在一个文件夹内</w:t>
            </w: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，以“学校-姓名-申报学科字母-申报类型”命名。高校科研处和地方教科</w:t>
            </w:r>
            <w:proofErr w:type="gramStart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规划办需填写</w:t>
            </w:r>
            <w:proofErr w:type="gramEnd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好附件6（填写好所有信息，注意：</w:t>
            </w:r>
            <w:r w:rsidRPr="00EE1994">
              <w:rPr>
                <w:rFonts w:ascii="仿宋" w:eastAsia="仿宋" w:hAnsi="仿宋" w:cs="宋体" w:hint="eastAsia"/>
                <w:b/>
                <w:bCs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单位填写全称，不需要填写二级学院</w:t>
            </w: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）。有申报重点重大课题的还需填写附件3.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555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4.同一个单位所有课题电子稿和汇总表放在一个文件夹内打包，文件名为“XX单位2019全</w:t>
            </w:r>
            <w:proofErr w:type="gramStart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规</w:t>
            </w:r>
            <w:proofErr w:type="gramEnd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申报材料”。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555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5.以上材料的电子稿在规定时间内报送我办邮箱zjjkgh@163.com，同时将加盖公章申报数据汇总表和所有“国评”材料和省评材料寄（送）我办。地址：杭州市学院路35号6楼浙江省教科规划办612室沈老师 收；邮编：310012。电话：（0571）88846782。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555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（三）由于尚需省评及材料整理时间，所有课题申报材料（纸质和电子）</w:t>
            </w:r>
            <w:r w:rsidRPr="00EE1994">
              <w:rPr>
                <w:rFonts w:ascii="仿宋" w:eastAsia="仿宋" w:hAnsi="仿宋" w:cs="宋体" w:hint="eastAsia"/>
                <w:b/>
                <w:bCs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务必于2019年3月8日前，统一报送到浙江省教育科学规划领导小组办公室，（8日需送到或邮寄到，非寄出时间），逾期不能参加省评，取消送审资格。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420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（四）申报人有以下情况之一者，不予受理：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420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宋体" w:eastAsia="宋体" w:hAnsi="宋体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 </w:t>
            </w: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1.</w:t>
            </w:r>
            <w:proofErr w:type="gramStart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未主持</w:t>
            </w:r>
            <w:proofErr w:type="gramEnd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过浙江省教育科学规划（或同级别）及以上研究课题者;</w:t>
            </w:r>
          </w:p>
          <w:p w:rsidR="00EE1994" w:rsidRPr="00EE1994" w:rsidRDefault="00EE1994" w:rsidP="00EE1994">
            <w:pPr>
              <w:widowControl/>
              <w:spacing w:line="330" w:lineRule="atLeast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宋体" w:eastAsia="宋体" w:hAnsi="宋体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lastRenderedPageBreak/>
              <w:t>   </w:t>
            </w: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 xml:space="preserve"> 2.与浙江省教育科学规划重点课题和年度规划（含专项）在</w:t>
            </w:r>
            <w:proofErr w:type="gramStart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研</w:t>
            </w:r>
            <w:proofErr w:type="gramEnd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课题选题重复且未结题者；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555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3.有学术不端行为者；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555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4.其他不符合全</w:t>
            </w:r>
            <w:proofErr w:type="gramStart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规</w:t>
            </w:r>
            <w:proofErr w:type="gramEnd"/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办申报要求的申报人。</w:t>
            </w:r>
          </w:p>
          <w:p w:rsidR="00EE1994" w:rsidRPr="00EE1994" w:rsidRDefault="00EE1994" w:rsidP="00EE1994">
            <w:pPr>
              <w:widowControl/>
              <w:spacing w:line="330" w:lineRule="atLeast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宋体" w:eastAsia="宋体" w:hAnsi="宋体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 </w:t>
            </w: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 xml:space="preserve"> </w:t>
            </w:r>
            <w:r w:rsidRPr="00EE1994">
              <w:rPr>
                <w:rFonts w:ascii="宋体" w:eastAsia="宋体" w:hAnsi="宋体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  </w:t>
            </w: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四、其它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420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（一）《全国教育科学“十三五”规划2019年度课题组织申报办法》、《全国教育科学规划课题申请·评审书》、等请登录浙江省教育科学规划领导小组（网址：www.zjedusri.com.cn）下载，纸质不另发。</w:t>
            </w:r>
          </w:p>
          <w:p w:rsidR="00EE1994" w:rsidRPr="00EE1994" w:rsidRDefault="00EE1994" w:rsidP="00EE1994">
            <w:pPr>
              <w:widowControl/>
              <w:spacing w:line="330" w:lineRule="atLeast"/>
              <w:ind w:firstLine="555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（二）希各市教科规划办、高校科研处，认真做好课题指导和初审推荐工作，我办将组织有关人员进行申报资格审查、择优筛选。</w:t>
            </w:r>
          </w:p>
          <w:p w:rsidR="00EE1994" w:rsidRPr="00EE1994" w:rsidRDefault="00EE1994" w:rsidP="00EE1994">
            <w:pPr>
              <w:widowControl/>
              <w:spacing w:line="330" w:lineRule="atLeast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</w:p>
          <w:p w:rsidR="00EE1994" w:rsidRPr="00EE1994" w:rsidRDefault="000A047F" w:rsidP="00EE1994">
            <w:pPr>
              <w:widowControl/>
              <w:spacing w:line="330" w:lineRule="atLeast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hyperlink r:id="rId7" w:history="1">
              <w:r w:rsidR="00EE1994" w:rsidRPr="00EE1994">
                <w:rPr>
                  <w:rFonts w:ascii="宋体" w:eastAsia="宋体" w:hAnsi="宋体" w:cs="宋体"/>
                  <w:noProof/>
                  <w:color w:val="474747"/>
                  <w:kern w:val="0"/>
                  <w:szCs w:val="21"/>
                  <w:bdr w:val="none" w:sz="0" w:space="0" w:color="auto" w:frame="1"/>
                </w:rPr>
                <w:drawing>
                  <wp:inline distT="0" distB="0" distL="0" distR="0" wp14:anchorId="02825A03" wp14:editId="5DC3C4B5">
                    <wp:extent cx="152400" cy="152400"/>
                    <wp:effectExtent l="0" t="0" r="0" b="0"/>
                    <wp:docPr id="1" name="图片 1" descr="http://www.zjedusri.com.cn/module/jslib/icons/word.png">
                      <a:hlinkClick xmlns:a="http://schemas.openxmlformats.org/drawingml/2006/main" r:id="rId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www.zjedusri.com.cn/module/jslib/icons/word.png">
                              <a:hlinkClick r:id="rId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EE1994" w:rsidRPr="00EE1994">
                <w:rPr>
                  <w:rFonts w:ascii="宋体" w:eastAsia="宋体" w:hAnsi="宋体" w:cs="宋体"/>
                  <w:color w:val="474747"/>
                  <w:kern w:val="0"/>
                  <w:szCs w:val="21"/>
                  <w:bdr w:val="none" w:sz="0" w:space="0" w:color="auto" w:frame="1"/>
                </w:rPr>
                <w:t>附件1教育部办公厅关于做好全国教育科学“十三五”规划2019年度课题组织申报工作的通知.doc</w:t>
              </w:r>
            </w:hyperlink>
          </w:p>
          <w:p w:rsidR="00EE1994" w:rsidRPr="00EE1994" w:rsidRDefault="000A047F" w:rsidP="00EE1994">
            <w:pPr>
              <w:widowControl/>
              <w:spacing w:line="330" w:lineRule="atLeast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hyperlink r:id="rId9" w:history="1">
              <w:r w:rsidR="00EE1994" w:rsidRPr="00EE1994">
                <w:rPr>
                  <w:rFonts w:ascii="宋体" w:eastAsia="宋体" w:hAnsi="宋体" w:cs="宋体"/>
                  <w:noProof/>
                  <w:color w:val="474747"/>
                  <w:kern w:val="0"/>
                  <w:szCs w:val="21"/>
                  <w:bdr w:val="none" w:sz="0" w:space="0" w:color="auto" w:frame="1"/>
                </w:rPr>
                <w:drawing>
                  <wp:inline distT="0" distB="0" distL="0" distR="0" wp14:anchorId="4DC81DB3" wp14:editId="11283100">
                    <wp:extent cx="152400" cy="152400"/>
                    <wp:effectExtent l="0" t="0" r="0" b="0"/>
                    <wp:docPr id="2" name="图片 2" descr="http://www.zjedusri.com.cn/module/jslib/icons/word.png">
                      <a:hlinkClick xmlns:a="http://schemas.openxmlformats.org/drawingml/2006/main" r:id="rId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http://www.zjedusri.com.cn/module/jslib/icons/word.png">
                              <a:hlinkClick r:id="rId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EE1994" w:rsidRPr="00EE1994">
                <w:rPr>
                  <w:rFonts w:ascii="宋体" w:eastAsia="宋体" w:hAnsi="宋体" w:cs="宋体"/>
                  <w:color w:val="474747"/>
                  <w:kern w:val="0"/>
                  <w:szCs w:val="21"/>
                  <w:bdr w:val="none" w:sz="0" w:space="0" w:color="auto" w:frame="1"/>
                </w:rPr>
                <w:t>附件22019年国家重大重点课题投标书.doc</w:t>
              </w:r>
            </w:hyperlink>
            <w:r w:rsidR="00EE1994" w:rsidRPr="00EE1994">
              <w:rPr>
                <w:rFonts w:ascii="宋体" w:eastAsia="宋体" w:hAnsi="宋体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   </w:t>
            </w:r>
            <w:r w:rsidR="00EE1994"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 xml:space="preserve"> </w:t>
            </w:r>
          </w:p>
          <w:p w:rsidR="00EE1994" w:rsidRPr="00EE1994" w:rsidRDefault="000A047F" w:rsidP="00EE1994">
            <w:pPr>
              <w:widowControl/>
              <w:spacing w:line="330" w:lineRule="atLeast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hyperlink r:id="rId10" w:history="1">
              <w:r w:rsidR="00EE1994" w:rsidRPr="00EE1994">
                <w:rPr>
                  <w:rFonts w:ascii="宋体" w:eastAsia="宋体" w:hAnsi="宋体" w:cs="宋体"/>
                  <w:noProof/>
                  <w:color w:val="474747"/>
                  <w:kern w:val="0"/>
                  <w:szCs w:val="21"/>
                  <w:bdr w:val="none" w:sz="0" w:space="0" w:color="auto" w:frame="1"/>
                </w:rPr>
                <w:drawing>
                  <wp:inline distT="0" distB="0" distL="0" distR="0" wp14:anchorId="04ECDB4A" wp14:editId="0DA55BC2">
                    <wp:extent cx="152400" cy="152400"/>
                    <wp:effectExtent l="0" t="0" r="0" b="0"/>
                    <wp:docPr id="3" name="图片 3" descr="http://www.zjedusri.com.cn/module/jslib/icons/excel.png">
                      <a:hlinkClick xmlns:a="http://schemas.openxmlformats.org/drawingml/2006/main" r:id="rId1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http://www.zjedusri.com.cn/module/jslib/icons/excel.png">
                              <a:hlinkClick r:id="rId1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EE1994" w:rsidRPr="00EE1994">
                <w:rPr>
                  <w:rFonts w:ascii="宋体" w:eastAsia="宋体" w:hAnsi="宋体" w:cs="宋体"/>
                  <w:color w:val="474747"/>
                  <w:kern w:val="0"/>
                  <w:szCs w:val="21"/>
                  <w:bdr w:val="none" w:sz="0" w:space="0" w:color="auto" w:frame="1"/>
                </w:rPr>
                <w:t>附件</w:t>
              </w:r>
              <w:proofErr w:type="gramStart"/>
              <w:r w:rsidR="00EE1994" w:rsidRPr="00EE1994">
                <w:rPr>
                  <w:rFonts w:ascii="宋体" w:eastAsia="宋体" w:hAnsi="宋体" w:cs="宋体"/>
                  <w:color w:val="474747"/>
                  <w:kern w:val="0"/>
                  <w:szCs w:val="21"/>
                  <w:bdr w:val="none" w:sz="0" w:space="0" w:color="auto" w:frame="1"/>
                </w:rPr>
                <w:t>32019</w:t>
              </w:r>
              <w:proofErr w:type="gramEnd"/>
              <w:r w:rsidR="00EE1994" w:rsidRPr="00EE1994">
                <w:rPr>
                  <w:rFonts w:ascii="宋体" w:eastAsia="宋体" w:hAnsi="宋体" w:cs="宋体"/>
                  <w:color w:val="474747"/>
                  <w:kern w:val="0"/>
                  <w:szCs w:val="21"/>
                  <w:bdr w:val="none" w:sz="0" w:space="0" w:color="auto" w:frame="1"/>
                </w:rPr>
                <w:t>年度国家重大重点投标材料汇总表.xls</w:t>
              </w:r>
            </w:hyperlink>
            <w:r w:rsidR="00EE1994" w:rsidRPr="00EE1994">
              <w:rPr>
                <w:rFonts w:ascii="宋体" w:eastAsia="宋体" w:hAnsi="宋体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  </w:t>
            </w:r>
            <w:r w:rsidR="00EE1994"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 xml:space="preserve"> </w:t>
            </w:r>
          </w:p>
          <w:p w:rsidR="00EE1994" w:rsidRPr="00EE1994" w:rsidRDefault="000A047F" w:rsidP="00EE1994">
            <w:pPr>
              <w:widowControl/>
              <w:spacing w:line="330" w:lineRule="atLeast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hyperlink r:id="rId12" w:history="1">
              <w:r w:rsidR="00EE1994" w:rsidRPr="00EE1994">
                <w:rPr>
                  <w:rFonts w:ascii="宋体" w:eastAsia="宋体" w:hAnsi="宋体" w:cs="宋体"/>
                  <w:noProof/>
                  <w:color w:val="474747"/>
                  <w:kern w:val="0"/>
                  <w:szCs w:val="21"/>
                  <w:bdr w:val="none" w:sz="0" w:space="0" w:color="auto" w:frame="1"/>
                </w:rPr>
                <w:drawing>
                  <wp:inline distT="0" distB="0" distL="0" distR="0" wp14:anchorId="6011DE9C" wp14:editId="2895E0E3">
                    <wp:extent cx="152400" cy="152400"/>
                    <wp:effectExtent l="0" t="0" r="0" b="0"/>
                    <wp:docPr id="4" name="图片 4" descr="http://www.zjedusri.com.cn/module/jslib/icons/word.png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 descr="http://www.zjedusri.com.cn/module/jslib/icons/word.png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EE1994" w:rsidRPr="00EE1994">
                <w:rPr>
                  <w:rFonts w:ascii="宋体" w:eastAsia="宋体" w:hAnsi="宋体" w:cs="宋体"/>
                  <w:color w:val="474747"/>
                  <w:kern w:val="0"/>
                  <w:szCs w:val="21"/>
                  <w:bdr w:val="none" w:sz="0" w:space="0" w:color="auto" w:frame="1"/>
                </w:rPr>
                <w:t>附件42019年申请书（其他类别）-活页.doc</w:t>
              </w:r>
            </w:hyperlink>
            <w:r w:rsidR="00EE1994"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 xml:space="preserve"> </w:t>
            </w:r>
          </w:p>
          <w:p w:rsidR="00EE1994" w:rsidRPr="00EE1994" w:rsidRDefault="000A047F" w:rsidP="00EE1994">
            <w:pPr>
              <w:widowControl/>
              <w:spacing w:line="330" w:lineRule="atLeast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hyperlink r:id="rId13" w:history="1">
              <w:r w:rsidR="00EE1994" w:rsidRPr="00EE1994">
                <w:rPr>
                  <w:rFonts w:ascii="宋体" w:eastAsia="宋体" w:hAnsi="宋体" w:cs="宋体"/>
                  <w:noProof/>
                  <w:color w:val="474747"/>
                  <w:kern w:val="0"/>
                  <w:szCs w:val="21"/>
                  <w:bdr w:val="none" w:sz="0" w:space="0" w:color="auto" w:frame="1"/>
                </w:rPr>
                <w:drawing>
                  <wp:inline distT="0" distB="0" distL="0" distR="0" wp14:anchorId="125F9C30" wp14:editId="78F7872B">
                    <wp:extent cx="152400" cy="152400"/>
                    <wp:effectExtent l="0" t="0" r="0" b="0"/>
                    <wp:docPr id="5" name="图片 5" descr="http://www.zjedusri.com.cn/module/jslib/icons/word.png">
                      <a:hlinkClick xmlns:a="http://schemas.openxmlformats.org/drawingml/2006/main" r:id="rId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 descr="http://www.zjedusri.com.cn/module/jslib/icons/word.png">
                              <a:hlinkClick r:id="rId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EE1994" w:rsidRPr="00EE1994">
                <w:rPr>
                  <w:rFonts w:ascii="宋体" w:eastAsia="宋体" w:hAnsi="宋体" w:cs="宋体"/>
                  <w:color w:val="474747"/>
                  <w:kern w:val="0"/>
                  <w:szCs w:val="21"/>
                  <w:bdr w:val="none" w:sz="0" w:space="0" w:color="auto" w:frame="1"/>
                </w:rPr>
                <w:t>附件52019年申请书（其他类别）-申请书.doc</w:t>
              </w:r>
            </w:hyperlink>
            <w:r w:rsidR="00EE1994"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 xml:space="preserve"> </w:t>
            </w:r>
          </w:p>
          <w:p w:rsidR="00EE1994" w:rsidRPr="00EE1994" w:rsidRDefault="000A047F" w:rsidP="00EE1994">
            <w:pPr>
              <w:widowControl/>
              <w:spacing w:line="330" w:lineRule="atLeast"/>
              <w:jc w:val="lef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hyperlink r:id="rId14" w:history="1">
              <w:r w:rsidR="00EE1994" w:rsidRPr="00EE1994">
                <w:rPr>
                  <w:rFonts w:ascii="宋体" w:eastAsia="宋体" w:hAnsi="宋体" w:cs="宋体"/>
                  <w:noProof/>
                  <w:color w:val="474747"/>
                  <w:kern w:val="0"/>
                  <w:szCs w:val="21"/>
                  <w:bdr w:val="none" w:sz="0" w:space="0" w:color="auto" w:frame="1"/>
                </w:rPr>
                <w:drawing>
                  <wp:inline distT="0" distB="0" distL="0" distR="0" wp14:anchorId="470650D0" wp14:editId="585725CF">
                    <wp:extent cx="152400" cy="152400"/>
                    <wp:effectExtent l="0" t="0" r="0" b="0"/>
                    <wp:docPr id="6" name="图片 6" descr="http://www.zjedusri.com.cn/module/jslib/icons/excel.png">
                      <a:hlinkClick xmlns:a="http://schemas.openxmlformats.org/drawingml/2006/main" r:id="rId1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 descr="http://www.zjedusri.com.cn/module/jslib/icons/excel.png">
                              <a:hlinkClick r:id="rId1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EE1994" w:rsidRPr="00EE1994">
                <w:rPr>
                  <w:rFonts w:ascii="宋体" w:eastAsia="宋体" w:hAnsi="宋体" w:cs="宋体"/>
                  <w:color w:val="474747"/>
                  <w:kern w:val="0"/>
                  <w:szCs w:val="21"/>
                  <w:bdr w:val="none" w:sz="0" w:space="0" w:color="auto" w:frame="1"/>
                </w:rPr>
                <w:t>附件</w:t>
              </w:r>
              <w:proofErr w:type="gramStart"/>
              <w:r w:rsidR="00EE1994" w:rsidRPr="00EE1994">
                <w:rPr>
                  <w:rFonts w:ascii="宋体" w:eastAsia="宋体" w:hAnsi="宋体" w:cs="宋体"/>
                  <w:color w:val="474747"/>
                  <w:kern w:val="0"/>
                  <w:szCs w:val="21"/>
                  <w:bdr w:val="none" w:sz="0" w:space="0" w:color="auto" w:frame="1"/>
                </w:rPr>
                <w:t>62019</w:t>
              </w:r>
              <w:proofErr w:type="gramEnd"/>
              <w:r w:rsidR="00EE1994" w:rsidRPr="00EE1994">
                <w:rPr>
                  <w:rFonts w:ascii="宋体" w:eastAsia="宋体" w:hAnsi="宋体" w:cs="宋体"/>
                  <w:color w:val="474747"/>
                  <w:kern w:val="0"/>
                  <w:szCs w:val="21"/>
                  <w:bdr w:val="none" w:sz="0" w:space="0" w:color="auto" w:frame="1"/>
                </w:rPr>
                <w:t>年度全国教育科学规划课题（其它类别）申报汇总表.xls</w:t>
              </w:r>
            </w:hyperlink>
          </w:p>
          <w:p w:rsidR="00EE1994" w:rsidRPr="00EE1994" w:rsidRDefault="00EE1994" w:rsidP="00EE1994">
            <w:pPr>
              <w:widowControl/>
              <w:spacing w:line="330" w:lineRule="atLeast"/>
              <w:jc w:val="righ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宋体" w:eastAsia="宋体" w:hAnsi="宋体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 </w:t>
            </w:r>
          </w:p>
          <w:p w:rsidR="00EE1994" w:rsidRPr="00EE1994" w:rsidRDefault="00EE1994" w:rsidP="00EE1994">
            <w:pPr>
              <w:widowControl/>
              <w:spacing w:line="330" w:lineRule="atLeast"/>
              <w:jc w:val="righ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宋体" w:eastAsia="宋体" w:hAnsi="宋体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        </w:t>
            </w: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 xml:space="preserve"> 浙江省教育科学规划领导小组办公室</w:t>
            </w:r>
          </w:p>
          <w:p w:rsidR="00EE1994" w:rsidRPr="00EE1994" w:rsidRDefault="00EE1994" w:rsidP="00EE1994">
            <w:pPr>
              <w:widowControl/>
              <w:spacing w:line="330" w:lineRule="atLeast"/>
              <w:jc w:val="right"/>
              <w:textAlignment w:val="baseline"/>
              <w:rPr>
                <w:rFonts w:ascii="宋体" w:eastAsia="宋体" w:hAnsi="宋体" w:cs="宋体"/>
                <w:color w:val="474747"/>
                <w:kern w:val="0"/>
                <w:szCs w:val="21"/>
              </w:rPr>
            </w:pPr>
            <w:r w:rsidRPr="00EE1994">
              <w:rPr>
                <w:rFonts w:ascii="宋体" w:eastAsia="宋体" w:hAnsi="宋体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>                  </w:t>
            </w:r>
            <w:r w:rsidRPr="00EE1994">
              <w:rPr>
                <w:rFonts w:ascii="仿宋" w:eastAsia="仿宋" w:hAnsi="仿宋" w:cs="宋体" w:hint="eastAsia"/>
                <w:color w:val="474747"/>
                <w:kern w:val="0"/>
                <w:sz w:val="29"/>
                <w:szCs w:val="29"/>
                <w:bdr w:val="none" w:sz="0" w:space="0" w:color="auto" w:frame="1"/>
              </w:rPr>
              <w:t xml:space="preserve"> 2019年1月14日</w:t>
            </w:r>
          </w:p>
        </w:tc>
      </w:tr>
    </w:tbl>
    <w:p w:rsidR="0057554C" w:rsidRDefault="0057554C"/>
    <w:sectPr w:rsidR="005755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47F" w:rsidRDefault="000A047F" w:rsidP="000A047F">
      <w:r>
        <w:separator/>
      </w:r>
    </w:p>
  </w:endnote>
  <w:endnote w:type="continuationSeparator" w:id="0">
    <w:p w:rsidR="000A047F" w:rsidRDefault="000A047F" w:rsidP="000A0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47F" w:rsidRDefault="000A047F" w:rsidP="000A047F">
      <w:r>
        <w:separator/>
      </w:r>
    </w:p>
  </w:footnote>
  <w:footnote w:type="continuationSeparator" w:id="0">
    <w:p w:rsidR="000A047F" w:rsidRDefault="000A047F" w:rsidP="000A04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77C"/>
    <w:rsid w:val="000A047F"/>
    <w:rsid w:val="002C777C"/>
    <w:rsid w:val="0057554C"/>
    <w:rsid w:val="00EE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E199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E1994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A04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A047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A04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A047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E199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E1994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A04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A047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A04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A04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5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jedusri.com.cn/module/download/downfile.jsp?classid=0&amp;filename=3ff43d6f3c0a46e8931badbc754f7e5c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jedusri.com.cn/module/download/downfile.jsp?classid=0&amp;filename=b2ffb2db03bb456491b2c4e19000169d.doc" TargetMode="External"/><Relationship Id="rId12" Type="http://schemas.openxmlformats.org/officeDocument/2006/relationships/hyperlink" Target="http://www.zjedusri.com.cn/module/download/downfile.jsp?classid=0&amp;filename=de035e8ee6834b17b9ee7ae30b55dc0d.doc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zjedusri.com.cn/module/download/downfile.jsp?classid=0&amp;filename=32613857c7ae4d2cbd8d7b1c8fb5ebee.xl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jedusri.com.cn/module/download/downfile.jsp?classid=0&amp;filename=dab166fd738a48a589089d34c31c995d.doc" TargetMode="External"/><Relationship Id="rId14" Type="http://schemas.openxmlformats.org/officeDocument/2006/relationships/hyperlink" Target="http://www.zjedusri.com.cn/module/download/downfile.jsp?classid=0&amp;filename=2f19706867cc4790a42576d7ea9f8004.xl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464</Words>
  <Characters>2649</Characters>
  <Application>Microsoft Office Word</Application>
  <DocSecurity>0</DocSecurity>
  <Lines>22</Lines>
  <Paragraphs>6</Paragraphs>
  <ScaleCrop>false</ScaleCrop>
  <Company/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cxj</dc:creator>
  <cp:keywords/>
  <dc:description/>
  <cp:lastModifiedBy>cxj</cp:lastModifiedBy>
  <cp:revision>3</cp:revision>
  <dcterms:created xsi:type="dcterms:W3CDTF">2019-01-17T06:08:00Z</dcterms:created>
  <dcterms:modified xsi:type="dcterms:W3CDTF">2019-01-18T06:28:00Z</dcterms:modified>
</cp:coreProperties>
</file>